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719" w:rsidRDefault="00C5301E" w:rsidP="00704D40">
      <w:pPr>
        <w:pStyle w:val="Heading1"/>
      </w:pPr>
      <w:r>
        <w:t>Teacher notes</w:t>
      </w:r>
    </w:p>
    <w:p w:rsidR="00704D40" w:rsidRDefault="00704D40" w:rsidP="00704D40"/>
    <w:p w:rsidR="00C5301E" w:rsidRPr="00A85929" w:rsidRDefault="00C5301E" w:rsidP="00704D40">
      <w:pPr>
        <w:rPr>
          <w:rFonts w:ascii="Calibri" w:eastAsia="Calibri" w:hAnsi="Calibri" w:cs="Calibri"/>
          <w:color w:val="000000"/>
          <w:sz w:val="22"/>
          <w:szCs w:val="22"/>
          <w:lang w:val="en-AU" w:eastAsia="en-AU" w:bidi="ar-SA"/>
        </w:rPr>
      </w:pPr>
      <w:r>
        <w:t xml:space="preserve">This exercise </w:t>
      </w:r>
      <w:proofErr w:type="gramStart"/>
      <w:r>
        <w:t>is designed</w:t>
      </w:r>
      <w:proofErr w:type="gramEnd"/>
      <w:r>
        <w:t xml:space="preserve"> to allow students to </w:t>
      </w:r>
      <w:r w:rsidR="008B2179">
        <w:t>experience</w:t>
      </w:r>
      <w:r>
        <w:t xml:space="preserve"> what racism may look and feel like. </w:t>
      </w:r>
      <w:r w:rsidR="00A85929" w:rsidRPr="00A85929">
        <w:rPr>
          <w:rFonts w:ascii="Calibri" w:eastAsia="Calibri" w:hAnsi="Calibri" w:cs="Calibri"/>
          <w:color w:val="000000"/>
          <w:sz w:val="22"/>
          <w:szCs w:val="22"/>
          <w:lang w:val="en-AU" w:eastAsia="en-AU" w:bidi="ar-SA"/>
        </w:rPr>
        <w:t xml:space="preserve">Teachers </w:t>
      </w:r>
      <w:proofErr w:type="gramStart"/>
      <w:r w:rsidR="00A85929" w:rsidRPr="00A85929">
        <w:rPr>
          <w:rFonts w:ascii="Calibri" w:eastAsia="Calibri" w:hAnsi="Calibri" w:cs="Calibri"/>
          <w:color w:val="000000"/>
          <w:sz w:val="22"/>
          <w:szCs w:val="22"/>
          <w:lang w:val="en-AU" w:eastAsia="en-AU" w:bidi="ar-SA"/>
        </w:rPr>
        <w:t>are best placed</w:t>
      </w:r>
      <w:proofErr w:type="gramEnd"/>
      <w:r w:rsidR="00A85929" w:rsidRPr="00A85929">
        <w:rPr>
          <w:rFonts w:ascii="Calibri" w:eastAsia="Calibri" w:hAnsi="Calibri" w:cs="Calibri"/>
          <w:color w:val="000000"/>
          <w:sz w:val="22"/>
          <w:szCs w:val="22"/>
          <w:lang w:val="en-AU" w:eastAsia="en-AU" w:bidi="ar-SA"/>
        </w:rPr>
        <w:t xml:space="preserve"> to understand their own context and what will work and what will not.  </w:t>
      </w:r>
      <w:r>
        <w:t>The list below are some possible things you could implement in class.</w:t>
      </w:r>
    </w:p>
    <w:p w:rsidR="009D7FAE" w:rsidRDefault="009D7FAE" w:rsidP="00704D40"/>
    <w:p w:rsidR="0018147E" w:rsidRDefault="007A5892" w:rsidP="00704D40">
      <w:pPr>
        <w:pStyle w:val="ListParagraph"/>
        <w:numPr>
          <w:ilvl w:val="0"/>
          <w:numId w:val="2"/>
        </w:numPr>
      </w:pPr>
      <w:proofErr w:type="gramStart"/>
      <w:r w:rsidRPr="007A5892">
        <w:t xml:space="preserve">No </w:t>
      </w:r>
      <w:r w:rsidR="009D7FAE">
        <w:t xml:space="preserve"> students</w:t>
      </w:r>
      <w:proofErr w:type="gramEnd"/>
      <w:r w:rsidR="009D7FAE">
        <w:t xml:space="preserve"> </w:t>
      </w:r>
      <w:r>
        <w:t xml:space="preserve">with a minority sticker </w:t>
      </w:r>
      <w:r w:rsidR="009D7FAE">
        <w:t>are able to sit down until all of the majority sticker students have found their seat.</w:t>
      </w:r>
    </w:p>
    <w:p w:rsidR="00C5301E" w:rsidRDefault="007A5892" w:rsidP="00C5301E">
      <w:pPr>
        <w:pStyle w:val="ListParagraph"/>
        <w:numPr>
          <w:ilvl w:val="0"/>
          <w:numId w:val="1"/>
        </w:numPr>
      </w:pPr>
      <w:r>
        <w:t>The</w:t>
      </w:r>
      <w:r w:rsidR="00C5301E">
        <w:t xml:space="preserve"> students </w:t>
      </w:r>
      <w:r>
        <w:t xml:space="preserve">with a minority sticker </w:t>
      </w:r>
      <w:r w:rsidR="0018147E">
        <w:t xml:space="preserve">can </w:t>
      </w:r>
      <w:r w:rsidR="00C5301E">
        <w:t>be allocated seats at the front as they “can’t be trusted and you need to keep an eye on them.”</w:t>
      </w:r>
    </w:p>
    <w:p w:rsidR="0018147E" w:rsidRDefault="0018147E" w:rsidP="00C5301E">
      <w:pPr>
        <w:pStyle w:val="ListParagraph"/>
        <w:numPr>
          <w:ilvl w:val="0"/>
          <w:numId w:val="1"/>
        </w:numPr>
      </w:pPr>
      <w:r>
        <w:t xml:space="preserve">The </w:t>
      </w:r>
      <w:r w:rsidR="007A5892">
        <w:t>students with a majority sticker</w:t>
      </w:r>
      <w:r>
        <w:t xml:space="preserve"> </w:t>
      </w:r>
      <w:proofErr w:type="gramStart"/>
      <w:r>
        <w:t>are permitted</w:t>
      </w:r>
      <w:proofErr w:type="gramEnd"/>
      <w:r>
        <w:t xml:space="preserve"> to sit where they choose and are then rewarded for finding their seats quickly.</w:t>
      </w:r>
    </w:p>
    <w:p w:rsidR="00C5301E" w:rsidRDefault="007A5892" w:rsidP="00C5301E">
      <w:pPr>
        <w:pStyle w:val="ListParagraph"/>
        <w:numPr>
          <w:ilvl w:val="0"/>
          <w:numId w:val="1"/>
        </w:numPr>
      </w:pPr>
      <w:r>
        <w:t>The</w:t>
      </w:r>
      <w:r w:rsidR="00C5301E">
        <w:t xml:space="preserve"> students </w:t>
      </w:r>
      <w:r>
        <w:t xml:space="preserve">with a minority sticker </w:t>
      </w:r>
      <w:proofErr w:type="gramStart"/>
      <w:r w:rsidR="00C5301E">
        <w:t>are expected</w:t>
      </w:r>
      <w:proofErr w:type="gramEnd"/>
      <w:r w:rsidR="00C5301E">
        <w:t xml:space="preserve"> to complete more questions and are rebuked for not working quickly enough.</w:t>
      </w:r>
    </w:p>
    <w:p w:rsidR="0018147E" w:rsidRDefault="007A5892" w:rsidP="00C5301E">
      <w:pPr>
        <w:pStyle w:val="ListParagraph"/>
        <w:numPr>
          <w:ilvl w:val="0"/>
          <w:numId w:val="1"/>
        </w:numPr>
      </w:pPr>
      <w:r>
        <w:t>Students with a minority sticker</w:t>
      </w:r>
      <w:r w:rsidR="0018147E">
        <w:t xml:space="preserve"> are ignored or are info</w:t>
      </w:r>
      <w:r w:rsidR="009D7FAE">
        <w:t xml:space="preserve">rmed it was a </w:t>
      </w:r>
      <w:proofErr w:type="gramStart"/>
      <w:r w:rsidR="009D7FAE">
        <w:t>“</w:t>
      </w:r>
      <w:r w:rsidR="0018147E">
        <w:t xml:space="preserve"> lucky</w:t>
      </w:r>
      <w:proofErr w:type="gramEnd"/>
      <w:r w:rsidR="0018147E">
        <w:t xml:space="preserve"> guess” if they get an answer correct.</w:t>
      </w:r>
    </w:p>
    <w:p w:rsidR="00C5301E" w:rsidRDefault="007A5892" w:rsidP="00C5301E">
      <w:pPr>
        <w:pStyle w:val="ListParagraph"/>
        <w:numPr>
          <w:ilvl w:val="0"/>
          <w:numId w:val="1"/>
        </w:numPr>
      </w:pPr>
      <w:r>
        <w:t>Students with a majority sticker</w:t>
      </w:r>
      <w:r w:rsidR="00C5301E">
        <w:t xml:space="preserve"> </w:t>
      </w:r>
      <w:proofErr w:type="gramStart"/>
      <w:r w:rsidR="00C5301E">
        <w:t>are rewarded</w:t>
      </w:r>
      <w:proofErr w:type="gramEnd"/>
      <w:r w:rsidR="00C5301E">
        <w:t xml:space="preserve"> with praise and other treats.</w:t>
      </w:r>
    </w:p>
    <w:p w:rsidR="00C5301E" w:rsidRDefault="007A5892" w:rsidP="00C5301E">
      <w:pPr>
        <w:pStyle w:val="ListParagraph"/>
        <w:numPr>
          <w:ilvl w:val="0"/>
          <w:numId w:val="1"/>
        </w:numPr>
      </w:pPr>
      <w:r>
        <w:t xml:space="preserve">Students with a majority sticker </w:t>
      </w:r>
      <w:proofErr w:type="gramStart"/>
      <w:r w:rsidR="00C5301E">
        <w:t>are informed</w:t>
      </w:r>
      <w:proofErr w:type="gramEnd"/>
      <w:r w:rsidR="00C5301E">
        <w:t xml:space="preserve"> that they can have extended break periods and m</w:t>
      </w:r>
      <w:r w:rsidR="009D7FAE">
        <w:t>ay have time using their phones or other such rewards.</w:t>
      </w:r>
    </w:p>
    <w:p w:rsidR="00704D40" w:rsidRDefault="007A5892" w:rsidP="00A45B41">
      <w:pPr>
        <w:pStyle w:val="ListParagraph"/>
        <w:numPr>
          <w:ilvl w:val="0"/>
          <w:numId w:val="1"/>
        </w:numPr>
      </w:pPr>
      <w:r>
        <w:t>Students with a minority sticker</w:t>
      </w:r>
      <w:r w:rsidR="009D7FAE">
        <w:t xml:space="preserve"> </w:t>
      </w:r>
      <w:proofErr w:type="gramStart"/>
      <w:r w:rsidR="009D7FAE">
        <w:t>are ignored</w:t>
      </w:r>
      <w:proofErr w:type="gramEnd"/>
      <w:r w:rsidR="009D7FAE">
        <w:t xml:space="preserve"> when putting their hand up to ask a question. </w:t>
      </w:r>
    </w:p>
    <w:p w:rsidR="00173A5D" w:rsidRDefault="007A5892" w:rsidP="00A45B41">
      <w:pPr>
        <w:pStyle w:val="ListParagraph"/>
        <w:numPr>
          <w:ilvl w:val="0"/>
          <w:numId w:val="1"/>
        </w:numPr>
      </w:pPr>
      <w:r>
        <w:t>Students with a majority sticker</w:t>
      </w:r>
      <w:bookmarkStart w:id="0" w:name="_GoBack"/>
      <w:bookmarkEnd w:id="0"/>
      <w:r w:rsidR="00173A5D">
        <w:t xml:space="preserve"> </w:t>
      </w:r>
      <w:proofErr w:type="gramStart"/>
      <w:r w:rsidR="00173A5D">
        <w:t>are told</w:t>
      </w:r>
      <w:proofErr w:type="gramEnd"/>
      <w:r w:rsidR="00173A5D">
        <w:t xml:space="preserve"> that they will always do well because of the sticker they have.</w:t>
      </w:r>
    </w:p>
    <w:p w:rsidR="00173A5D" w:rsidRDefault="00173A5D" w:rsidP="00173A5D">
      <w:pPr>
        <w:pStyle w:val="ListParagraph"/>
      </w:pPr>
    </w:p>
    <w:p w:rsidR="007D5D08" w:rsidRPr="007D5D08" w:rsidRDefault="007D5D08" w:rsidP="007D5D08">
      <w:pPr>
        <w:pStyle w:val="ListParagraph"/>
      </w:pPr>
    </w:p>
    <w:p w:rsidR="007D5D08" w:rsidRDefault="007D5D08" w:rsidP="007D5D08">
      <w:pPr>
        <w:keepNext/>
        <w:tabs>
          <w:tab w:val="left" w:pos="567"/>
        </w:tabs>
        <w:autoSpaceDE w:val="0"/>
        <w:autoSpaceDN w:val="0"/>
        <w:adjustRightInd w:val="0"/>
        <w:spacing w:after="60"/>
        <w:outlineLvl w:val="2"/>
        <w:rPr>
          <w:rFonts w:ascii="ArialMT" w:eastAsia="Times New Roman" w:hAnsi="ArialMT" w:cs="ArialMT"/>
          <w:b/>
          <w:bCs/>
          <w:color w:val="DE6422"/>
          <w:sz w:val="26"/>
          <w:szCs w:val="26"/>
          <w:lang w:bidi="ar-SA"/>
        </w:rPr>
      </w:pPr>
    </w:p>
    <w:p w:rsidR="007D5D08" w:rsidRPr="007D5D08" w:rsidRDefault="007D5D08" w:rsidP="007D5D08">
      <w:pPr>
        <w:keepNext/>
        <w:tabs>
          <w:tab w:val="left" w:pos="567"/>
        </w:tabs>
        <w:autoSpaceDE w:val="0"/>
        <w:autoSpaceDN w:val="0"/>
        <w:adjustRightInd w:val="0"/>
        <w:outlineLvl w:val="2"/>
        <w:rPr>
          <w:rFonts w:asciiTheme="majorHAnsi" w:eastAsia="Times New Roman" w:hAnsiTheme="majorHAnsi" w:cs="ArialMT"/>
          <w:b/>
          <w:bCs/>
          <w:sz w:val="32"/>
          <w:szCs w:val="32"/>
          <w:lang w:bidi="ar-SA"/>
        </w:rPr>
      </w:pPr>
      <w:r w:rsidRPr="007D5D08">
        <w:rPr>
          <w:rFonts w:asciiTheme="majorHAnsi" w:eastAsia="Times New Roman" w:hAnsiTheme="majorHAnsi" w:cs="ArialMT"/>
          <w:b/>
          <w:bCs/>
          <w:sz w:val="32"/>
          <w:szCs w:val="32"/>
          <w:lang w:bidi="ar-SA"/>
        </w:rPr>
        <w:t>Overt racism</w:t>
      </w:r>
    </w:p>
    <w:p w:rsidR="007D5D08" w:rsidRPr="007D5D08" w:rsidRDefault="007D5D08" w:rsidP="007D5D08">
      <w:pPr>
        <w:spacing w:after="120"/>
        <w:rPr>
          <w:rFonts w:ascii="Arial" w:eastAsia="Times New Roman" w:hAnsi="Arial" w:cs="Arial"/>
          <w:sz w:val="22"/>
          <w:szCs w:val="22"/>
          <w:lang w:bidi="ar-SA"/>
        </w:rPr>
      </w:pPr>
      <w:r w:rsidRPr="007D5D08">
        <w:rPr>
          <w:rFonts w:ascii="Arial" w:eastAsia="Times New Roman" w:hAnsi="Arial" w:cs="Arial"/>
          <w:sz w:val="22"/>
          <w:szCs w:val="22"/>
          <w:lang w:bidi="ar-SA"/>
        </w:rPr>
        <w:t xml:space="preserve">Overt racism is the unfair or unequal handling of a person or a group on racial grounds. It involves conscious and deliberate acts of intolerance and hatred perpetrated by individuals or groups. Overt racist beliefs, attitudes and practices </w:t>
      </w:r>
      <w:proofErr w:type="gramStart"/>
      <w:r w:rsidRPr="007D5D08">
        <w:rPr>
          <w:rFonts w:ascii="Arial" w:eastAsia="Times New Roman" w:hAnsi="Arial" w:cs="Arial"/>
          <w:sz w:val="22"/>
          <w:szCs w:val="22"/>
          <w:lang w:bidi="ar-SA"/>
        </w:rPr>
        <w:t>are expressed or shown publicly or in an obvious way</w:t>
      </w:r>
      <w:proofErr w:type="gramEnd"/>
      <w:r w:rsidRPr="007D5D08">
        <w:rPr>
          <w:rFonts w:ascii="Arial" w:eastAsia="Times New Roman" w:hAnsi="Arial" w:cs="Arial"/>
          <w:sz w:val="22"/>
          <w:szCs w:val="22"/>
          <w:lang w:bidi="ar-SA"/>
        </w:rPr>
        <w:t xml:space="preserve">. </w:t>
      </w:r>
    </w:p>
    <w:p w:rsidR="007D5D08" w:rsidRPr="007D5D08" w:rsidRDefault="007D5D08" w:rsidP="007D5D08">
      <w:pPr>
        <w:spacing w:after="120"/>
        <w:rPr>
          <w:rFonts w:ascii="Arial" w:eastAsia="Times New Roman" w:hAnsi="Arial" w:cs="Arial"/>
          <w:sz w:val="22"/>
          <w:szCs w:val="22"/>
          <w:lang w:bidi="ar-SA"/>
        </w:rPr>
      </w:pPr>
      <w:r w:rsidRPr="007D5D08">
        <w:rPr>
          <w:rFonts w:ascii="Arial" w:eastAsia="Times New Roman" w:hAnsi="Arial" w:cs="Arial"/>
          <w:sz w:val="22"/>
          <w:szCs w:val="22"/>
          <w:lang w:bidi="ar-SA"/>
        </w:rPr>
        <w:t xml:space="preserve">An example of overt racism would be an employer who </w:t>
      </w:r>
      <w:proofErr w:type="gramStart"/>
      <w:r w:rsidRPr="007D5D08">
        <w:rPr>
          <w:rFonts w:ascii="Arial" w:eastAsia="Times New Roman" w:hAnsi="Arial" w:cs="Arial"/>
          <w:sz w:val="22"/>
          <w:szCs w:val="22"/>
          <w:lang w:bidi="ar-SA"/>
        </w:rPr>
        <w:t>won't</w:t>
      </w:r>
      <w:proofErr w:type="gramEnd"/>
      <w:r w:rsidRPr="007D5D08">
        <w:rPr>
          <w:rFonts w:ascii="Arial" w:eastAsia="Times New Roman" w:hAnsi="Arial" w:cs="Arial"/>
          <w:sz w:val="22"/>
          <w:szCs w:val="22"/>
          <w:lang w:bidi="ar-SA"/>
        </w:rPr>
        <w:t xml:space="preserve"> hire someone on the basis of their cultural or linguistic background. This type of discrimination is typically premeditated. </w:t>
      </w:r>
    </w:p>
    <w:p w:rsidR="007D5D08" w:rsidRPr="007D5D08" w:rsidRDefault="007D5D08" w:rsidP="007D5D08">
      <w:pPr>
        <w:keepNext/>
        <w:tabs>
          <w:tab w:val="left" w:pos="567"/>
        </w:tabs>
        <w:autoSpaceDE w:val="0"/>
        <w:autoSpaceDN w:val="0"/>
        <w:adjustRightInd w:val="0"/>
        <w:spacing w:after="60"/>
        <w:outlineLvl w:val="2"/>
        <w:rPr>
          <w:rFonts w:ascii="ArialMT" w:eastAsia="Times New Roman" w:hAnsi="ArialMT" w:cs="ArialMT"/>
          <w:b/>
          <w:bCs/>
          <w:color w:val="DE6422"/>
          <w:sz w:val="26"/>
          <w:szCs w:val="26"/>
          <w:lang w:bidi="ar-SA"/>
        </w:rPr>
      </w:pPr>
    </w:p>
    <w:p w:rsidR="007D5D08" w:rsidRPr="007D5D08" w:rsidRDefault="007D5D08" w:rsidP="007D5D08">
      <w:pPr>
        <w:keepNext/>
        <w:tabs>
          <w:tab w:val="left" w:pos="567"/>
        </w:tabs>
        <w:autoSpaceDE w:val="0"/>
        <w:autoSpaceDN w:val="0"/>
        <w:adjustRightInd w:val="0"/>
        <w:spacing w:after="60"/>
        <w:outlineLvl w:val="2"/>
        <w:rPr>
          <w:rFonts w:asciiTheme="majorHAnsi" w:eastAsia="Times New Roman" w:hAnsiTheme="majorHAnsi" w:cs="ArialMT"/>
          <w:b/>
          <w:bCs/>
          <w:sz w:val="32"/>
          <w:szCs w:val="32"/>
          <w:lang w:bidi="ar-SA"/>
        </w:rPr>
      </w:pPr>
      <w:r w:rsidRPr="007D5D08">
        <w:rPr>
          <w:rFonts w:asciiTheme="majorHAnsi" w:eastAsia="Times New Roman" w:hAnsiTheme="majorHAnsi" w:cs="ArialMT"/>
          <w:b/>
          <w:bCs/>
          <w:sz w:val="32"/>
          <w:szCs w:val="32"/>
          <w:lang w:bidi="ar-SA"/>
        </w:rPr>
        <w:t>Covert racism</w:t>
      </w:r>
    </w:p>
    <w:p w:rsidR="007D5D08" w:rsidRPr="007D5D08" w:rsidRDefault="007D5D08" w:rsidP="007D5D08">
      <w:pPr>
        <w:spacing w:after="120"/>
        <w:rPr>
          <w:rFonts w:ascii="Arial" w:eastAsia="Times New Roman" w:hAnsi="Arial" w:cs="Arial"/>
          <w:sz w:val="22"/>
          <w:szCs w:val="22"/>
          <w:lang w:bidi="ar-SA"/>
        </w:rPr>
      </w:pPr>
      <w:r w:rsidRPr="007D5D08">
        <w:rPr>
          <w:rFonts w:ascii="Arial" w:eastAsia="Times New Roman" w:hAnsi="Arial" w:cs="Arial"/>
          <w:sz w:val="22"/>
          <w:szCs w:val="22"/>
          <w:lang w:bidi="ar-SA"/>
        </w:rPr>
        <w:t xml:space="preserve">Covert racism expresses racist ideas, attitudes or beliefs in subtle, hidden or secret forms. Often unchallenged, this type of racism </w:t>
      </w:r>
      <w:proofErr w:type="gramStart"/>
      <w:r w:rsidRPr="007D5D08">
        <w:rPr>
          <w:rFonts w:ascii="Arial" w:eastAsia="Times New Roman" w:hAnsi="Arial" w:cs="Arial"/>
          <w:sz w:val="22"/>
          <w:szCs w:val="22"/>
          <w:lang w:bidi="ar-SA"/>
        </w:rPr>
        <w:t>doesn’t</w:t>
      </w:r>
      <w:proofErr w:type="gramEnd"/>
      <w:r w:rsidRPr="007D5D08">
        <w:rPr>
          <w:rFonts w:ascii="Arial" w:eastAsia="Times New Roman" w:hAnsi="Arial" w:cs="Arial"/>
          <w:sz w:val="22"/>
          <w:szCs w:val="22"/>
          <w:lang w:bidi="ar-SA"/>
        </w:rPr>
        <w:t xml:space="preserve"> appear to be racist because it is indirect </w:t>
      </w:r>
      <w:proofErr w:type="spellStart"/>
      <w:r w:rsidRPr="007D5D08">
        <w:rPr>
          <w:rFonts w:ascii="Arial" w:eastAsia="Times New Roman" w:hAnsi="Arial" w:cs="Arial"/>
          <w:sz w:val="22"/>
          <w:szCs w:val="22"/>
          <w:lang w:bidi="ar-SA"/>
        </w:rPr>
        <w:t>behaviour</w:t>
      </w:r>
      <w:proofErr w:type="spellEnd"/>
      <w:r w:rsidRPr="007D5D08">
        <w:rPr>
          <w:rFonts w:ascii="Arial" w:eastAsia="Times New Roman" w:hAnsi="Arial" w:cs="Arial"/>
          <w:sz w:val="22"/>
          <w:szCs w:val="22"/>
          <w:lang w:bidi="ar-SA"/>
        </w:rPr>
        <w:t xml:space="preserve">. </w:t>
      </w:r>
    </w:p>
    <w:p w:rsidR="001C70E7" w:rsidRPr="007D5D08" w:rsidRDefault="007D5D08" w:rsidP="007D5D08">
      <w:pPr>
        <w:spacing w:after="120"/>
        <w:rPr>
          <w:rFonts w:ascii="Arial" w:eastAsia="Times New Roman" w:hAnsi="Arial" w:cs="Arial"/>
          <w:sz w:val="22"/>
          <w:szCs w:val="22"/>
          <w:lang w:bidi="ar-SA"/>
        </w:rPr>
      </w:pPr>
      <w:r w:rsidRPr="007D5D08">
        <w:rPr>
          <w:rFonts w:ascii="Arial" w:eastAsia="Times New Roman" w:hAnsi="Arial" w:cs="Arial"/>
          <w:sz w:val="22"/>
          <w:szCs w:val="22"/>
          <w:lang w:bidi="ar-SA"/>
        </w:rPr>
        <w:t>Examples of covert racism include avoiding people on the street or not interacting with them publicly because of their race and the denial of public benefits on the grounds of race; for example informal exclusion of people of certain cultural backgrounds from public places such as night clubs or hotels. Covert racism is the most common form of racism in our society today as overt racism is against the law and considered ‘politically incorrect’.</w:t>
      </w:r>
    </w:p>
    <w:sectPr w:rsidR="001C70E7" w:rsidRPr="007D5D08" w:rsidSect="00704D40">
      <w:footerReference w:type="default" r:id="rId7"/>
      <w:pgSz w:w="11906" w:h="16838"/>
      <w:pgMar w:top="1440" w:right="1440" w:bottom="1440" w:left="1440" w:header="708" w:footer="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3DB9" w:rsidRDefault="00443DB9" w:rsidP="00704D40">
      <w:r>
        <w:separator/>
      </w:r>
    </w:p>
  </w:endnote>
  <w:endnote w:type="continuationSeparator" w:id="0">
    <w:p w:rsidR="00443DB9" w:rsidRDefault="00443DB9" w:rsidP="00704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MT">
    <w:altName w:val="Arial"/>
    <w:panose1 w:val="00000000000000000000"/>
    <w:charset w:val="4D"/>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D9D9D9"/>
      </w:tblBorders>
      <w:tblCellMar>
        <w:left w:w="0" w:type="dxa"/>
        <w:right w:w="0" w:type="dxa"/>
      </w:tblCellMar>
      <w:tblLook w:val="04A0" w:firstRow="1" w:lastRow="0" w:firstColumn="1" w:lastColumn="0" w:noHBand="0" w:noVBand="1"/>
    </w:tblPr>
    <w:tblGrid>
      <w:gridCol w:w="3366"/>
      <w:gridCol w:w="5660"/>
    </w:tblGrid>
    <w:tr w:rsidR="00704D40" w:rsidRPr="00DF40BC" w:rsidTr="00785AC8">
      <w:tc>
        <w:tcPr>
          <w:tcW w:w="3510" w:type="dxa"/>
        </w:tcPr>
        <w:p w:rsidR="00704D40" w:rsidRPr="00D00DB8" w:rsidRDefault="00704D40" w:rsidP="00785AC8">
          <w:pPr>
            <w:pStyle w:val="BodyText"/>
            <w:rPr>
              <w:sz w:val="16"/>
            </w:rPr>
          </w:pPr>
          <w:r w:rsidRPr="00DF40BC">
            <w:rPr>
              <w:sz w:val="16"/>
            </w:rPr>
            <w:br/>
          </w:r>
          <w:r>
            <w:rPr>
              <w:noProof/>
              <w:sz w:val="16"/>
              <w:lang w:val="en-AU" w:eastAsia="en-AU" w:bidi="ar-SA"/>
            </w:rPr>
            <w:drawing>
              <wp:inline distT="0" distB="0" distL="0" distR="0">
                <wp:extent cx="1809750" cy="314325"/>
                <wp:effectExtent l="19050" t="0" r="0" b="0"/>
                <wp:docPr id="1" name="Picture 0" descr="logo-rn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rnw.png"/>
                        <pic:cNvPicPr>
                          <a:picLocks noChangeAspect="1" noChangeArrowheads="1"/>
                        </pic:cNvPicPr>
                      </pic:nvPicPr>
                      <pic:blipFill>
                        <a:blip r:embed="rId1"/>
                        <a:srcRect r="6177"/>
                        <a:stretch>
                          <a:fillRect/>
                        </a:stretch>
                      </pic:blipFill>
                      <pic:spPr bwMode="auto">
                        <a:xfrm>
                          <a:off x="0" y="0"/>
                          <a:ext cx="1809750" cy="314325"/>
                        </a:xfrm>
                        <a:prstGeom prst="rect">
                          <a:avLst/>
                        </a:prstGeom>
                        <a:noFill/>
                        <a:ln w="9525">
                          <a:noFill/>
                          <a:miter lim="800000"/>
                          <a:headEnd/>
                          <a:tailEnd/>
                        </a:ln>
                      </pic:spPr>
                    </pic:pic>
                  </a:graphicData>
                </a:graphic>
              </wp:inline>
            </w:drawing>
          </w:r>
        </w:p>
      </w:tc>
      <w:tc>
        <w:tcPr>
          <w:tcW w:w="6628" w:type="dxa"/>
        </w:tcPr>
        <w:p w:rsidR="00704D40" w:rsidRPr="009C33C8" w:rsidRDefault="00704D40" w:rsidP="00785AC8">
          <w:pPr>
            <w:pStyle w:val="BodyText"/>
            <w:spacing w:before="120"/>
            <w:jc w:val="right"/>
            <w:rPr>
              <w:rFonts w:ascii="Calibri Light" w:hAnsi="Calibri Light"/>
              <w:b/>
              <w:color w:val="595959"/>
              <w:sz w:val="16"/>
              <w:szCs w:val="16"/>
            </w:rPr>
          </w:pPr>
          <w:r w:rsidRPr="00D00DB8">
            <w:rPr>
              <w:rFonts w:ascii="Calibri Light" w:hAnsi="Calibri Light"/>
              <w:color w:val="595959"/>
              <w:sz w:val="18"/>
              <w:szCs w:val="18"/>
            </w:rPr>
            <w:br/>
          </w:r>
          <w:r>
            <w:rPr>
              <w:rFonts w:ascii="Calibri Light" w:hAnsi="Calibri Light"/>
              <w:b/>
              <w:color w:val="595959"/>
              <w:sz w:val="16"/>
              <w:szCs w:val="16"/>
            </w:rPr>
            <w:t>Anti-racism activities 3-12</w:t>
          </w:r>
          <w:r w:rsidRPr="009C33C8">
            <w:rPr>
              <w:rFonts w:ascii="Calibri Light" w:hAnsi="Calibri Light"/>
              <w:b/>
              <w:color w:val="595959"/>
              <w:sz w:val="16"/>
              <w:szCs w:val="16"/>
            </w:rPr>
            <w:t xml:space="preserve"> </w:t>
          </w:r>
        </w:p>
        <w:p w:rsidR="00704D40" w:rsidRPr="00D00DB8" w:rsidRDefault="00704D40" w:rsidP="00785AC8">
          <w:pPr>
            <w:pStyle w:val="BodyText"/>
            <w:jc w:val="right"/>
            <w:rPr>
              <w:rFonts w:ascii="Calibri Light" w:hAnsi="Calibri Light"/>
              <w:color w:val="595959"/>
              <w:sz w:val="16"/>
              <w:szCs w:val="16"/>
            </w:rPr>
          </w:pPr>
          <w:r w:rsidRPr="00D00DB8">
            <w:rPr>
              <w:rFonts w:ascii="Calibri Light" w:hAnsi="Calibri Light"/>
              <w:color w:val="595959"/>
              <w:sz w:val="16"/>
              <w:szCs w:val="16"/>
            </w:rPr>
            <w:t>www.racismnoway.com.au/teaching-resources/anti-</w:t>
          </w:r>
          <w:r>
            <w:rPr>
              <w:rFonts w:ascii="Calibri Light" w:hAnsi="Calibri Light"/>
              <w:color w:val="595959"/>
              <w:sz w:val="16"/>
              <w:szCs w:val="16"/>
            </w:rPr>
            <w:t>racism</w:t>
          </w:r>
          <w:r w:rsidRPr="00D00DB8">
            <w:rPr>
              <w:rFonts w:ascii="Calibri Light" w:hAnsi="Calibri Light"/>
              <w:color w:val="595959"/>
              <w:sz w:val="16"/>
              <w:szCs w:val="16"/>
            </w:rPr>
            <w:t>-</w:t>
          </w:r>
          <w:r>
            <w:rPr>
              <w:rFonts w:ascii="Calibri Light" w:hAnsi="Calibri Light"/>
              <w:color w:val="595959"/>
              <w:sz w:val="16"/>
              <w:szCs w:val="16"/>
            </w:rPr>
            <w:t xml:space="preserve">lesson ideas </w:t>
          </w:r>
        </w:p>
        <w:p w:rsidR="00704D40" w:rsidRPr="00D00DB8" w:rsidRDefault="00704D40" w:rsidP="00785AC8">
          <w:pPr>
            <w:pStyle w:val="BodyText"/>
            <w:jc w:val="right"/>
            <w:rPr>
              <w:sz w:val="16"/>
            </w:rPr>
          </w:pPr>
        </w:p>
      </w:tc>
    </w:tr>
  </w:tbl>
  <w:p w:rsidR="00704D40" w:rsidRDefault="00704D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3DB9" w:rsidRDefault="00443DB9" w:rsidP="00704D40">
      <w:r>
        <w:separator/>
      </w:r>
    </w:p>
  </w:footnote>
  <w:footnote w:type="continuationSeparator" w:id="0">
    <w:p w:rsidR="00443DB9" w:rsidRDefault="00443DB9" w:rsidP="00704D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41971"/>
    <w:multiLevelType w:val="hybridMultilevel"/>
    <w:tmpl w:val="867232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6F310DD"/>
    <w:multiLevelType w:val="hybridMultilevel"/>
    <w:tmpl w:val="5B4257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D40"/>
    <w:rsid w:val="0010152E"/>
    <w:rsid w:val="00173A5D"/>
    <w:rsid w:val="0018147E"/>
    <w:rsid w:val="001C70E7"/>
    <w:rsid w:val="003A69A3"/>
    <w:rsid w:val="00443DB9"/>
    <w:rsid w:val="00522C46"/>
    <w:rsid w:val="005A7C2E"/>
    <w:rsid w:val="005F6815"/>
    <w:rsid w:val="00621158"/>
    <w:rsid w:val="00704D40"/>
    <w:rsid w:val="007A5892"/>
    <w:rsid w:val="007D5D08"/>
    <w:rsid w:val="00846958"/>
    <w:rsid w:val="008B2179"/>
    <w:rsid w:val="008B2A0C"/>
    <w:rsid w:val="009775FA"/>
    <w:rsid w:val="009D7FAE"/>
    <w:rsid w:val="00A45B41"/>
    <w:rsid w:val="00A85929"/>
    <w:rsid w:val="00C12A22"/>
    <w:rsid w:val="00C5301E"/>
    <w:rsid w:val="00D3327B"/>
    <w:rsid w:val="00E909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90C30"/>
  <w15:docId w15:val="{A55D10FD-54EC-48DF-AEE4-0C3FF42AC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D40"/>
    <w:pPr>
      <w:spacing w:after="0" w:line="240" w:lineRule="auto"/>
    </w:pPr>
    <w:rPr>
      <w:sz w:val="24"/>
      <w:szCs w:val="24"/>
    </w:rPr>
  </w:style>
  <w:style w:type="paragraph" w:styleId="Heading1">
    <w:name w:val="heading 1"/>
    <w:basedOn w:val="Normal"/>
    <w:next w:val="Normal"/>
    <w:link w:val="Heading1Char"/>
    <w:uiPriority w:val="9"/>
    <w:qFormat/>
    <w:rsid w:val="00704D4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A45B41"/>
    <w:pPr>
      <w:keepNext/>
      <w:spacing w:before="240" w:after="60"/>
      <w:outlineLvl w:val="1"/>
    </w:pPr>
    <w:rPr>
      <w:rFonts w:asciiTheme="majorHAnsi" w:eastAsiaTheme="majorEastAsia" w:hAnsiTheme="majorHAnsi" w:cstheme="majorBidi"/>
      <w:b/>
      <w:bCs/>
      <w:iCs/>
      <w:sz w:val="28"/>
      <w:szCs w:val="28"/>
    </w:rPr>
  </w:style>
  <w:style w:type="paragraph" w:styleId="Heading3">
    <w:name w:val="heading 3"/>
    <w:basedOn w:val="Normal"/>
    <w:next w:val="Normal"/>
    <w:link w:val="Heading3Char"/>
    <w:uiPriority w:val="9"/>
    <w:unhideWhenUsed/>
    <w:qFormat/>
    <w:rsid w:val="00A45B41"/>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704D40"/>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704D40"/>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704D40"/>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704D40"/>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704D40"/>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704D40"/>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04D40"/>
    <w:pPr>
      <w:tabs>
        <w:tab w:val="center" w:pos="4513"/>
        <w:tab w:val="right" w:pos="9026"/>
      </w:tabs>
    </w:pPr>
  </w:style>
  <w:style w:type="character" w:customStyle="1" w:styleId="HeaderChar">
    <w:name w:val="Header Char"/>
    <w:basedOn w:val="DefaultParagraphFont"/>
    <w:link w:val="Header"/>
    <w:uiPriority w:val="99"/>
    <w:semiHidden/>
    <w:rsid w:val="00704D40"/>
  </w:style>
  <w:style w:type="paragraph" w:styleId="Footer">
    <w:name w:val="footer"/>
    <w:basedOn w:val="Normal"/>
    <w:link w:val="FooterChar"/>
    <w:uiPriority w:val="99"/>
    <w:semiHidden/>
    <w:unhideWhenUsed/>
    <w:rsid w:val="00704D40"/>
    <w:pPr>
      <w:tabs>
        <w:tab w:val="center" w:pos="4513"/>
        <w:tab w:val="right" w:pos="9026"/>
      </w:tabs>
    </w:pPr>
  </w:style>
  <w:style w:type="character" w:customStyle="1" w:styleId="FooterChar">
    <w:name w:val="Footer Char"/>
    <w:basedOn w:val="DefaultParagraphFont"/>
    <w:link w:val="Footer"/>
    <w:uiPriority w:val="99"/>
    <w:semiHidden/>
    <w:rsid w:val="00704D40"/>
  </w:style>
  <w:style w:type="paragraph" w:styleId="BodyText">
    <w:name w:val="Body Text"/>
    <w:basedOn w:val="Normal"/>
    <w:link w:val="BodyTextChar"/>
    <w:uiPriority w:val="1"/>
    <w:rsid w:val="00704D40"/>
    <w:pPr>
      <w:widowControl w:val="0"/>
    </w:pPr>
    <w:rPr>
      <w:rFonts w:ascii="Times New Roman" w:eastAsia="Times New Roman" w:hAnsi="Times New Roman"/>
      <w:sz w:val="48"/>
      <w:szCs w:val="48"/>
    </w:rPr>
  </w:style>
  <w:style w:type="character" w:customStyle="1" w:styleId="BodyTextChar">
    <w:name w:val="Body Text Char"/>
    <w:basedOn w:val="DefaultParagraphFont"/>
    <w:link w:val="BodyText"/>
    <w:uiPriority w:val="1"/>
    <w:rsid w:val="00704D40"/>
    <w:rPr>
      <w:rFonts w:ascii="Times New Roman" w:eastAsia="Times New Roman" w:hAnsi="Times New Roman" w:cs="Times New Roman"/>
      <w:sz w:val="48"/>
      <w:szCs w:val="48"/>
      <w:lang w:val="en-US"/>
    </w:rPr>
  </w:style>
  <w:style w:type="character" w:customStyle="1" w:styleId="Heading1Char">
    <w:name w:val="Heading 1 Char"/>
    <w:basedOn w:val="DefaultParagraphFont"/>
    <w:link w:val="Heading1"/>
    <w:uiPriority w:val="9"/>
    <w:rsid w:val="00704D4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A45B41"/>
    <w:rPr>
      <w:rFonts w:asciiTheme="majorHAnsi" w:eastAsiaTheme="majorEastAsia" w:hAnsiTheme="majorHAnsi" w:cstheme="majorBidi"/>
      <w:b/>
      <w:bCs/>
      <w:iCs/>
      <w:sz w:val="28"/>
      <w:szCs w:val="28"/>
    </w:rPr>
  </w:style>
  <w:style w:type="character" w:customStyle="1" w:styleId="Heading3Char">
    <w:name w:val="Heading 3 Char"/>
    <w:basedOn w:val="DefaultParagraphFont"/>
    <w:link w:val="Heading3"/>
    <w:uiPriority w:val="9"/>
    <w:rsid w:val="00A45B4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704D40"/>
    <w:rPr>
      <w:rFonts w:cstheme="majorBidi"/>
      <w:b/>
      <w:bCs/>
      <w:sz w:val="28"/>
      <w:szCs w:val="28"/>
    </w:rPr>
  </w:style>
  <w:style w:type="character" w:customStyle="1" w:styleId="Heading5Char">
    <w:name w:val="Heading 5 Char"/>
    <w:basedOn w:val="DefaultParagraphFont"/>
    <w:link w:val="Heading5"/>
    <w:uiPriority w:val="9"/>
    <w:semiHidden/>
    <w:rsid w:val="00704D40"/>
    <w:rPr>
      <w:rFonts w:cstheme="majorBidi"/>
      <w:b/>
      <w:bCs/>
      <w:i/>
      <w:iCs/>
      <w:sz w:val="26"/>
      <w:szCs w:val="26"/>
    </w:rPr>
  </w:style>
  <w:style w:type="character" w:customStyle="1" w:styleId="Heading6Char">
    <w:name w:val="Heading 6 Char"/>
    <w:basedOn w:val="DefaultParagraphFont"/>
    <w:link w:val="Heading6"/>
    <w:uiPriority w:val="9"/>
    <w:semiHidden/>
    <w:rsid w:val="00704D40"/>
    <w:rPr>
      <w:rFonts w:cstheme="majorBidi"/>
      <w:b/>
      <w:bCs/>
    </w:rPr>
  </w:style>
  <w:style w:type="character" w:customStyle="1" w:styleId="Heading7Char">
    <w:name w:val="Heading 7 Char"/>
    <w:basedOn w:val="DefaultParagraphFont"/>
    <w:link w:val="Heading7"/>
    <w:uiPriority w:val="9"/>
    <w:semiHidden/>
    <w:rsid w:val="00704D40"/>
    <w:rPr>
      <w:rFonts w:cstheme="majorBidi"/>
      <w:sz w:val="24"/>
      <w:szCs w:val="24"/>
    </w:rPr>
  </w:style>
  <w:style w:type="character" w:customStyle="1" w:styleId="Heading8Char">
    <w:name w:val="Heading 8 Char"/>
    <w:basedOn w:val="DefaultParagraphFont"/>
    <w:link w:val="Heading8"/>
    <w:uiPriority w:val="9"/>
    <w:semiHidden/>
    <w:rsid w:val="00704D40"/>
    <w:rPr>
      <w:rFonts w:cstheme="majorBidi"/>
      <w:i/>
      <w:iCs/>
      <w:sz w:val="24"/>
      <w:szCs w:val="24"/>
    </w:rPr>
  </w:style>
  <w:style w:type="character" w:customStyle="1" w:styleId="Heading9Char">
    <w:name w:val="Heading 9 Char"/>
    <w:basedOn w:val="DefaultParagraphFont"/>
    <w:link w:val="Heading9"/>
    <w:uiPriority w:val="9"/>
    <w:semiHidden/>
    <w:rsid w:val="00704D40"/>
    <w:rPr>
      <w:rFonts w:asciiTheme="majorHAnsi" w:eastAsiaTheme="majorEastAsia" w:hAnsiTheme="majorHAnsi" w:cstheme="majorBidi"/>
    </w:rPr>
  </w:style>
  <w:style w:type="paragraph" w:styleId="Title">
    <w:name w:val="Title"/>
    <w:basedOn w:val="Normal"/>
    <w:next w:val="Normal"/>
    <w:link w:val="TitleChar"/>
    <w:uiPriority w:val="10"/>
    <w:qFormat/>
    <w:rsid w:val="00704D40"/>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704D40"/>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704D40"/>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704D40"/>
    <w:rPr>
      <w:rFonts w:asciiTheme="majorHAnsi" w:eastAsiaTheme="majorEastAsia" w:hAnsiTheme="majorHAnsi" w:cstheme="majorBidi"/>
      <w:sz w:val="24"/>
      <w:szCs w:val="24"/>
    </w:rPr>
  </w:style>
  <w:style w:type="character" w:styleId="Strong">
    <w:name w:val="Strong"/>
    <w:basedOn w:val="DefaultParagraphFont"/>
    <w:uiPriority w:val="22"/>
    <w:qFormat/>
    <w:rsid w:val="00704D40"/>
    <w:rPr>
      <w:b/>
      <w:bCs/>
    </w:rPr>
  </w:style>
  <w:style w:type="character" w:styleId="Emphasis">
    <w:name w:val="Emphasis"/>
    <w:basedOn w:val="DefaultParagraphFont"/>
    <w:uiPriority w:val="20"/>
    <w:qFormat/>
    <w:rsid w:val="00704D40"/>
    <w:rPr>
      <w:rFonts w:asciiTheme="minorHAnsi" w:hAnsiTheme="minorHAnsi"/>
      <w:b/>
      <w:i/>
      <w:iCs/>
    </w:rPr>
  </w:style>
  <w:style w:type="paragraph" w:styleId="NoSpacing">
    <w:name w:val="No Spacing"/>
    <w:basedOn w:val="Normal"/>
    <w:uiPriority w:val="1"/>
    <w:qFormat/>
    <w:rsid w:val="00704D40"/>
    <w:rPr>
      <w:szCs w:val="32"/>
    </w:rPr>
  </w:style>
  <w:style w:type="paragraph" w:styleId="ListParagraph">
    <w:name w:val="List Paragraph"/>
    <w:basedOn w:val="Normal"/>
    <w:uiPriority w:val="34"/>
    <w:qFormat/>
    <w:rsid w:val="00704D40"/>
    <w:pPr>
      <w:ind w:left="720"/>
      <w:contextualSpacing/>
    </w:pPr>
  </w:style>
  <w:style w:type="paragraph" w:styleId="Quote">
    <w:name w:val="Quote"/>
    <w:basedOn w:val="Normal"/>
    <w:next w:val="Normal"/>
    <w:link w:val="QuoteChar"/>
    <w:uiPriority w:val="29"/>
    <w:qFormat/>
    <w:rsid w:val="00704D40"/>
    <w:rPr>
      <w:i/>
    </w:rPr>
  </w:style>
  <w:style w:type="character" w:customStyle="1" w:styleId="QuoteChar">
    <w:name w:val="Quote Char"/>
    <w:basedOn w:val="DefaultParagraphFont"/>
    <w:link w:val="Quote"/>
    <w:uiPriority w:val="29"/>
    <w:rsid w:val="00704D40"/>
    <w:rPr>
      <w:i/>
      <w:sz w:val="24"/>
      <w:szCs w:val="24"/>
    </w:rPr>
  </w:style>
  <w:style w:type="paragraph" w:styleId="IntenseQuote">
    <w:name w:val="Intense Quote"/>
    <w:basedOn w:val="Normal"/>
    <w:next w:val="Normal"/>
    <w:link w:val="IntenseQuoteChar"/>
    <w:uiPriority w:val="30"/>
    <w:qFormat/>
    <w:rsid w:val="00704D40"/>
    <w:pPr>
      <w:ind w:left="720" w:right="720"/>
    </w:pPr>
    <w:rPr>
      <w:b/>
      <w:i/>
      <w:szCs w:val="22"/>
    </w:rPr>
  </w:style>
  <w:style w:type="character" w:customStyle="1" w:styleId="IntenseQuoteChar">
    <w:name w:val="Intense Quote Char"/>
    <w:basedOn w:val="DefaultParagraphFont"/>
    <w:link w:val="IntenseQuote"/>
    <w:uiPriority w:val="30"/>
    <w:rsid w:val="00704D40"/>
    <w:rPr>
      <w:b/>
      <w:i/>
      <w:sz w:val="24"/>
    </w:rPr>
  </w:style>
  <w:style w:type="character" w:styleId="SubtleEmphasis">
    <w:name w:val="Subtle Emphasis"/>
    <w:uiPriority w:val="19"/>
    <w:qFormat/>
    <w:rsid w:val="00704D40"/>
    <w:rPr>
      <w:i/>
      <w:color w:val="5A5A5A" w:themeColor="text1" w:themeTint="A5"/>
    </w:rPr>
  </w:style>
  <w:style w:type="character" w:styleId="IntenseEmphasis">
    <w:name w:val="Intense Emphasis"/>
    <w:basedOn w:val="DefaultParagraphFont"/>
    <w:uiPriority w:val="21"/>
    <w:qFormat/>
    <w:rsid w:val="00704D40"/>
    <w:rPr>
      <w:b/>
      <w:i/>
      <w:sz w:val="24"/>
      <w:szCs w:val="24"/>
      <w:u w:val="single"/>
    </w:rPr>
  </w:style>
  <w:style w:type="character" w:styleId="SubtleReference">
    <w:name w:val="Subtle Reference"/>
    <w:basedOn w:val="DefaultParagraphFont"/>
    <w:uiPriority w:val="31"/>
    <w:qFormat/>
    <w:rsid w:val="00704D40"/>
    <w:rPr>
      <w:sz w:val="24"/>
      <w:szCs w:val="24"/>
      <w:u w:val="single"/>
    </w:rPr>
  </w:style>
  <w:style w:type="character" w:styleId="IntenseReference">
    <w:name w:val="Intense Reference"/>
    <w:basedOn w:val="DefaultParagraphFont"/>
    <w:uiPriority w:val="32"/>
    <w:qFormat/>
    <w:rsid w:val="00704D40"/>
    <w:rPr>
      <w:b/>
      <w:sz w:val="24"/>
      <w:u w:val="single"/>
    </w:rPr>
  </w:style>
  <w:style w:type="character" w:styleId="BookTitle">
    <w:name w:val="Book Title"/>
    <w:basedOn w:val="DefaultParagraphFont"/>
    <w:uiPriority w:val="33"/>
    <w:qFormat/>
    <w:rsid w:val="00704D4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04D40"/>
    <w:pPr>
      <w:outlineLvl w:val="9"/>
    </w:pPr>
  </w:style>
  <w:style w:type="paragraph" w:styleId="BodyText3">
    <w:name w:val="Body Text 3"/>
    <w:basedOn w:val="Normal"/>
    <w:link w:val="BodyText3Char"/>
    <w:uiPriority w:val="99"/>
    <w:semiHidden/>
    <w:unhideWhenUsed/>
    <w:rsid w:val="007D5D08"/>
    <w:pPr>
      <w:spacing w:after="120"/>
    </w:pPr>
    <w:rPr>
      <w:sz w:val="16"/>
      <w:szCs w:val="16"/>
    </w:rPr>
  </w:style>
  <w:style w:type="character" w:customStyle="1" w:styleId="BodyText3Char">
    <w:name w:val="Body Text 3 Char"/>
    <w:basedOn w:val="DefaultParagraphFont"/>
    <w:link w:val="BodyText3"/>
    <w:uiPriority w:val="99"/>
    <w:semiHidden/>
    <w:rsid w:val="007D5D0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2117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Hamilton</dc:creator>
  <cp:lastModifiedBy>Hokin, Glenn</cp:lastModifiedBy>
  <cp:revision>2</cp:revision>
  <dcterms:created xsi:type="dcterms:W3CDTF">2017-11-05T10:24:00Z</dcterms:created>
  <dcterms:modified xsi:type="dcterms:W3CDTF">2017-11-05T10:24:00Z</dcterms:modified>
</cp:coreProperties>
</file>